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F3FD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黑体"/>
          <w:color w:val="auto"/>
          <w:kern w:val="2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highlight w:val="none"/>
          <w:lang w:val="en-US" w:eastAsia="zh-CN" w:bidi="ar"/>
        </w:rPr>
        <w:t>附件2</w:t>
      </w:r>
    </w:p>
    <w:p w14:paraId="47598D3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黑体"/>
          <w:color w:val="auto"/>
          <w:kern w:val="2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02D39735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"/>
        </w:rPr>
        <w:t>广西林业干部学校职业技能鉴定操作考核</w:t>
      </w:r>
    </w:p>
    <w:p w14:paraId="0BCB412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"/>
        </w:rPr>
        <w:t>考场规则</w:t>
      </w:r>
    </w:p>
    <w:p w14:paraId="37698A7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291EFA2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一、考生要按《准考证》所指定或学校考务办安排的时间、考场、参加考核，要服从监考人员的安排，尊重监考人员。</w:t>
      </w:r>
    </w:p>
    <w:p w14:paraId="53A3924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二、考生在考前三十分钟到候考室签到</w:t>
      </w:r>
      <w:r>
        <w:rPr>
          <w:rFonts w:hint="eastAsia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候考</w:t>
      </w: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，凭有效证件和准考证</w:t>
      </w:r>
      <w:r>
        <w:rPr>
          <w:rFonts w:hint="eastAsia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原件</w:t>
      </w: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进行登记校验，领取所需工具和原材料。考生迟到三十分钟不得入场，考试三十分钟后才能结束考试出场。</w:t>
      </w:r>
    </w:p>
    <w:p w14:paraId="47445C2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三、考生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考试过程中</w:t>
      </w: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，不得携带任何书籍、笔记、通讯工具以及规定以外的电子用品或与考试内容相关的资料等物品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。</w:t>
      </w:r>
    </w:p>
    <w:p w14:paraId="2B10944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四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、</w:t>
      </w: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考生操作前应先对工具材料进行必要的检查，如有损坏和缺少的情况，要及时向监考人员报告。</w:t>
      </w:r>
    </w:p>
    <w:p w14:paraId="7EF82EB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五、</w:t>
      </w: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考生要独立完成考试内容，不允许互相商量和找人代做。</w:t>
      </w:r>
    </w:p>
    <w:p w14:paraId="5491FE0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六、</w:t>
      </w: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考生不得询问考试方面的问题，不得随意走动。</w:t>
      </w:r>
    </w:p>
    <w:p w14:paraId="35E2E77F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七</w:t>
      </w: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、考生必须严格遵守安全操作规程进行操作，要精力集中，不准吸烟，严防设备和人身事故。</w:t>
      </w:r>
    </w:p>
    <w:p w14:paraId="1BE8D5A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八</w:t>
      </w: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、考生去厕所时，要先经监考人员允许，并有人随同。</w:t>
      </w:r>
    </w:p>
    <w:p w14:paraId="557F48EA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九</w:t>
      </w: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、</w:t>
      </w:r>
      <w:r>
        <w:rPr>
          <w:rFonts w:hint="eastAsia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考生</w:t>
      </w: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考试完成后将工具材料及记分表</w:t>
      </w:r>
      <w:r>
        <w:rPr>
          <w:rFonts w:hint="eastAsia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等考试材料</w:t>
      </w: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放在原工位，请监考人员登记验收。将工具清理干净整理好，立即退出考场，不得在考场附近逗留和喧哗。</w:t>
      </w:r>
    </w:p>
    <w:p w14:paraId="29A36EB5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十、考试结束时间一到，要立即停止操作，不能延长时间。由监考人员逐个验收工件，考生清理工具和场地卫生，然后离开考场。</w:t>
      </w:r>
    </w:p>
    <w:p w14:paraId="6E7413D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十</w:t>
      </w:r>
      <w:r>
        <w:rPr>
          <w:rFonts w:hint="eastAsia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一</w:t>
      </w: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、考生必须严格遵守考场纪律，发现顶替代考、调包换件等舞弊行为者取消考试资格，按有关规定严肃处理。</w:t>
      </w:r>
    </w:p>
    <w:p w14:paraId="149E2E5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</w:rPr>
        <w:sectPr>
          <w:footerReference r:id="rId3" w:type="default"/>
          <w:footerReference r:id="rId4" w:type="even"/>
          <w:pgSz w:w="11900" w:h="16840"/>
          <w:pgMar w:top="2098" w:right="1474" w:bottom="1984" w:left="1588" w:header="1" w:footer="1400" w:gutter="0"/>
          <w:pgNumType w:fmt="numberInDash"/>
          <w:cols w:space="425" w:num="1"/>
          <w:docGrid w:type="lines" w:linePitch="579" w:charSpace="0"/>
        </w:sectPr>
      </w:pPr>
      <w:bookmarkStart w:id="0" w:name="_GoBack"/>
      <w:bookmarkEnd w:id="0"/>
    </w:p>
    <w:p w14:paraId="502EFB31">
      <w:pPr>
        <w:spacing w:line="560" w:lineRule="exact"/>
      </w:pPr>
    </w:p>
    <w:sectPr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CC636">
    <w:pPr>
      <w:pStyle w:val="2"/>
      <w:ind w:right="320" w:rightChars="100"/>
      <w:jc w:val="right"/>
      <w:rPr>
        <w:rFonts w:hint="eastAsia" w:ascii="仿宋_GB2312" w:hAnsi="仿宋_GB2312" w:eastAsia="仿宋_GB2312" w:cs="仿宋_GB2312"/>
        <w:sz w:val="28"/>
        <w:lang w:eastAsia="zh-CN"/>
      </w:rPr>
    </w:pPr>
    <w:r>
      <w:rPr>
        <w:rFonts w:hint="eastAsia" w:cs="仿宋_GB2312"/>
        <w:sz w:val="28"/>
        <w:lang w:eastAsia="zh-CN"/>
      </w:rPr>
      <w:t xml:space="preserve">— </w:t>
    </w:r>
    <w:r>
      <w:rPr>
        <w:rFonts w:hint="eastAsia" w:cs="仿宋_GB2312"/>
        <w:sz w:val="28"/>
        <w:lang w:eastAsia="zh-CN"/>
      </w:rPr>
      <w:fldChar w:fldCharType="begin"/>
    </w:r>
    <w:r>
      <w:rPr>
        <w:rFonts w:hint="eastAsia" w:cs="仿宋_GB2312"/>
        <w:sz w:val="28"/>
        <w:lang w:eastAsia="zh-CN"/>
      </w:rPr>
      <w:instrText xml:space="preserve"> PAGE \* Arabic \* MERGEFORMAT </w:instrText>
    </w:r>
    <w:r>
      <w:rPr>
        <w:rFonts w:hint="eastAsia" w:cs="仿宋_GB2312"/>
        <w:sz w:val="28"/>
        <w:lang w:eastAsia="zh-CN"/>
      </w:rPr>
      <w:fldChar w:fldCharType="separate"/>
    </w:r>
    <w:r>
      <w:rPr>
        <w:rFonts w:hint="eastAsia" w:cs="仿宋_GB2312"/>
        <w:sz w:val="28"/>
        <w:lang w:eastAsia="zh-CN"/>
      </w:rPr>
      <w:t>1</w:t>
    </w:r>
    <w:r>
      <w:rPr>
        <w:rFonts w:hint="eastAsia" w:cs="仿宋_GB2312"/>
        <w:sz w:val="28"/>
        <w:lang w:eastAsia="zh-CN"/>
      </w:rPr>
      <w:fldChar w:fldCharType="end"/>
    </w:r>
    <w:r>
      <w:rPr>
        <w:rFonts w:hint="eastAsia" w:cs="仿宋_GB2312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71939">
    <w:pPr>
      <w:pStyle w:val="2"/>
      <w:ind w:firstLine="280" w:firstLineChars="100"/>
      <w:jc w:val="left"/>
      <w:rPr>
        <w:rFonts w:hint="eastAsia" w:ascii="仿宋_GB2312" w:hAnsi="仿宋_GB2312" w:eastAsia="仿宋_GB2312" w:cs="仿宋_GB2312"/>
        <w:sz w:val="28"/>
        <w:lang w:eastAsia="zh-CN"/>
      </w:rPr>
    </w:pPr>
    <w:r>
      <w:rPr>
        <w:rFonts w:hint="eastAsia" w:cs="仿宋_GB2312"/>
        <w:sz w:val="28"/>
        <w:lang w:eastAsia="zh-CN"/>
      </w:rPr>
      <w:t xml:space="preserve">— </w:t>
    </w:r>
    <w:r>
      <w:rPr>
        <w:rFonts w:hint="eastAsia" w:cs="仿宋_GB2312"/>
        <w:sz w:val="28"/>
        <w:lang w:eastAsia="zh-CN"/>
      </w:rPr>
      <w:fldChar w:fldCharType="begin"/>
    </w:r>
    <w:r>
      <w:rPr>
        <w:rFonts w:hint="eastAsia" w:cs="仿宋_GB2312"/>
        <w:sz w:val="28"/>
        <w:lang w:eastAsia="zh-CN"/>
      </w:rPr>
      <w:instrText xml:space="preserve"> PAGE \* Arabic \* MERGEFORMAT </w:instrText>
    </w:r>
    <w:r>
      <w:rPr>
        <w:rFonts w:hint="eastAsia" w:cs="仿宋_GB2312"/>
        <w:sz w:val="28"/>
        <w:lang w:eastAsia="zh-CN"/>
      </w:rPr>
      <w:fldChar w:fldCharType="separate"/>
    </w:r>
    <w:r>
      <w:rPr>
        <w:rFonts w:hint="eastAsia" w:cs="仿宋_GB2312"/>
        <w:sz w:val="28"/>
        <w:lang w:eastAsia="zh-CN"/>
      </w:rPr>
      <w:t>2</w:t>
    </w:r>
    <w:r>
      <w:rPr>
        <w:rFonts w:hint="eastAsia" w:cs="仿宋_GB2312"/>
        <w:sz w:val="28"/>
        <w:lang w:eastAsia="zh-CN"/>
      </w:rPr>
      <w:fldChar w:fldCharType="end"/>
    </w:r>
    <w:r>
      <w:rPr>
        <w:rFonts w:hint="eastAsia" w:cs="仿宋_GB2312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C3302"/>
    <w:rsid w:val="4D7A6F0B"/>
    <w:rsid w:val="5A006BF6"/>
    <w:rsid w:val="6244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543</Words>
  <Characters>543</Characters>
  <Lines>0</Lines>
  <Paragraphs>0</Paragraphs>
  <TotalTime>11</TotalTime>
  <ScaleCrop>false</ScaleCrop>
  <LinksUpToDate>false</LinksUpToDate>
  <CharactersWithSpaces>546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2025-10-24T07:46:00Z</dcterms:created>
  <dc:creator>wumin</dc:creator>
  <cp:lastModifiedBy>呼啦啦</cp:lastModifiedBy>
  <dcterms:modified xsi:type="dcterms:W3CDTF">2025-11-04T01:46:11Z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eyJoZGlkIjoiYmI1YWU5NTU0N2EzMjQ5NTc3OGU2OWEyYjI0OGZkYTEiLCJ1c2VySWQiOiI1MDE5MDYyMTUifQ==</vt:lpwstr>
  </property>
  <property fmtid="{D5CDD505-2E9C-101B-9397-08002B2CF9AE}" pid="4" name="ICV">
    <vt:lpwstr>6D04FFE0CF2A4C619D5350C9329AD3FA_12</vt:lpwstr>
  </property>
</Properties>
</file>