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outlineLvl w:val="9"/>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附件4</w:t>
      </w:r>
    </w:p>
    <w:p>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自治区林业局工程系列职称申报材料清单</w:t>
      </w:r>
    </w:p>
    <w:tbl>
      <w:tblPr>
        <w:tblStyle w:val="2"/>
        <w:tblW w:w="15180" w:type="dxa"/>
        <w:tblInd w:w="-485" w:type="dxa"/>
        <w:tblLayout w:type="fixed"/>
        <w:tblCellMar>
          <w:top w:w="0" w:type="dxa"/>
          <w:left w:w="108" w:type="dxa"/>
          <w:bottom w:w="0" w:type="dxa"/>
          <w:right w:w="108" w:type="dxa"/>
        </w:tblCellMar>
      </w:tblPr>
      <w:tblGrid>
        <w:gridCol w:w="1860"/>
        <w:gridCol w:w="4110"/>
        <w:gridCol w:w="8070"/>
        <w:gridCol w:w="1140"/>
      </w:tblGrid>
      <w:tr>
        <w:tblPrEx>
          <w:tblCellMar>
            <w:top w:w="0" w:type="dxa"/>
            <w:left w:w="108" w:type="dxa"/>
            <w:bottom w:w="0" w:type="dxa"/>
            <w:right w:w="108" w:type="dxa"/>
          </w:tblCellMar>
        </w:tblPrEx>
        <w:trPr>
          <w:trHeight w:val="410"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2"/>
                <w:szCs w:val="22"/>
                <w:u w:val="none"/>
                <w:lang w:val="en-US" w:eastAsia="zh-CN" w:bidi="ar"/>
              </w:rPr>
            </w:pPr>
            <w:r>
              <w:rPr>
                <w:rFonts w:hint="eastAsia" w:ascii="仿宋_GB2312" w:hAnsi="仿宋_GB2312" w:eastAsia="仿宋_GB2312" w:cs="仿宋_GB2312"/>
                <w:b/>
                <w:bCs w:val="0"/>
                <w:i w:val="0"/>
                <w:color w:val="000000"/>
                <w:kern w:val="0"/>
                <w:sz w:val="22"/>
                <w:szCs w:val="22"/>
                <w:u w:val="none"/>
                <w:lang w:val="en-US" w:eastAsia="zh-CN" w:bidi="ar"/>
              </w:rPr>
              <w:t>材料类型</w:t>
            </w:r>
          </w:p>
        </w:tc>
        <w:tc>
          <w:tcPr>
            <w:tcW w:w="41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i w:val="0"/>
                <w:color w:val="000000"/>
                <w:kern w:val="0"/>
                <w:sz w:val="22"/>
                <w:szCs w:val="22"/>
                <w:u w:val="none"/>
                <w:lang w:val="en-US" w:eastAsia="zh-CN" w:bidi="ar"/>
              </w:rPr>
            </w:pPr>
            <w:r>
              <w:rPr>
                <w:rFonts w:hint="eastAsia" w:ascii="仿宋_GB2312" w:hAnsi="仿宋_GB2312" w:eastAsia="仿宋_GB2312" w:cs="仿宋_GB2312"/>
                <w:b/>
                <w:i w:val="0"/>
                <w:color w:val="000000"/>
                <w:kern w:val="0"/>
                <w:sz w:val="22"/>
                <w:szCs w:val="22"/>
                <w:u w:val="none"/>
                <w:lang w:val="en-US" w:eastAsia="zh-CN" w:bidi="ar"/>
              </w:rPr>
              <w:t>材料内容</w:t>
            </w:r>
          </w:p>
        </w:tc>
        <w:tc>
          <w:tcPr>
            <w:tcW w:w="8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i w:val="0"/>
                <w:color w:val="000000"/>
                <w:kern w:val="0"/>
                <w:sz w:val="22"/>
                <w:szCs w:val="22"/>
                <w:u w:val="none"/>
                <w:lang w:val="en-US" w:eastAsia="zh-CN" w:bidi="ar"/>
              </w:rPr>
            </w:pPr>
            <w:r>
              <w:rPr>
                <w:rFonts w:hint="eastAsia" w:ascii="仿宋_GB2312" w:hAnsi="仿宋_GB2312" w:eastAsia="仿宋_GB2312" w:cs="仿宋_GB2312"/>
                <w:b/>
                <w:i w:val="0"/>
                <w:color w:val="000000"/>
                <w:kern w:val="0"/>
                <w:sz w:val="22"/>
                <w:szCs w:val="22"/>
                <w:u w:val="none"/>
                <w:lang w:val="en-US" w:eastAsia="zh-CN" w:bidi="ar"/>
              </w:rPr>
              <w:t>材料要求</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i w:val="0"/>
                <w:color w:val="000000"/>
                <w:kern w:val="0"/>
                <w:sz w:val="22"/>
                <w:szCs w:val="22"/>
                <w:u w:val="none"/>
                <w:lang w:val="en-US" w:eastAsia="zh-CN" w:bidi="ar"/>
              </w:rPr>
            </w:pPr>
            <w:r>
              <w:rPr>
                <w:rFonts w:hint="eastAsia" w:ascii="仿宋_GB2312" w:hAnsi="仿宋_GB2312" w:eastAsia="仿宋_GB2312" w:cs="仿宋_GB2312"/>
                <w:b/>
                <w:i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505" w:hRule="atLeast"/>
        </w:trPr>
        <w:tc>
          <w:tcPr>
            <w:tcW w:w="186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color w:val="000000"/>
                <w:kern w:val="0"/>
                <w:sz w:val="22"/>
                <w:szCs w:val="22"/>
                <w:u w:val="none"/>
                <w:lang w:val="en-US" w:eastAsia="zh-CN" w:bidi="ar"/>
              </w:rPr>
            </w:pPr>
            <w:r>
              <w:rPr>
                <w:rFonts w:hint="default" w:ascii="Times New Roman" w:hAnsi="Times New Roman" w:eastAsia="仿宋_GB2312" w:cs="Times New Roman"/>
                <w:b/>
                <w:bCs/>
                <w:i w:val="0"/>
                <w:color w:val="000000"/>
                <w:kern w:val="0"/>
                <w:sz w:val="22"/>
                <w:szCs w:val="22"/>
                <w:u w:val="none"/>
                <w:lang w:val="en-US" w:eastAsia="zh-CN" w:bidi="ar"/>
              </w:rPr>
              <w:t>通用条件</w:t>
            </w:r>
          </w:p>
        </w:tc>
        <w:tc>
          <w:tcPr>
            <w:tcW w:w="41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1.承诺书（2025年度）</w:t>
            </w:r>
          </w:p>
        </w:tc>
        <w:tc>
          <w:tcPr>
            <w:tcW w:w="807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承诺个人材料真实性，需要个人签名；单位审核责任人签字及单位确认盖章。</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不可缺少</w:t>
            </w:r>
          </w:p>
        </w:tc>
      </w:tr>
      <w:tr>
        <w:tblPrEx>
          <w:tblCellMar>
            <w:top w:w="0" w:type="dxa"/>
            <w:left w:w="108" w:type="dxa"/>
            <w:bottom w:w="0" w:type="dxa"/>
            <w:right w:w="108" w:type="dxa"/>
          </w:tblCellMar>
        </w:tblPrEx>
        <w:trPr>
          <w:trHeight w:val="1100" w:hRule="atLeast"/>
        </w:trPr>
        <w:tc>
          <w:tcPr>
            <w:tcW w:w="18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color w:val="000000"/>
                <w:kern w:val="0"/>
                <w:sz w:val="22"/>
                <w:szCs w:val="22"/>
                <w:u w:val="none"/>
                <w:lang w:val="en-US" w:eastAsia="zh-CN" w:bidi="ar"/>
              </w:rPr>
            </w:pPr>
          </w:p>
        </w:tc>
        <w:tc>
          <w:tcPr>
            <w:tcW w:w="41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2.身份证及身份证明材料</w:t>
            </w:r>
          </w:p>
        </w:tc>
        <w:tc>
          <w:tcPr>
            <w:tcW w:w="807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系统指定位置上传身份证正反两面照片和人事劳动关系证明材料（编制证明或劳动合同），企业人员除劳动合同外还需要提供申报前连续六个月（不含申报当月）个人养老保险缴费清单材料。</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不可缺少</w:t>
            </w:r>
          </w:p>
        </w:tc>
      </w:tr>
      <w:tr>
        <w:tblPrEx>
          <w:tblCellMar>
            <w:top w:w="0" w:type="dxa"/>
            <w:left w:w="108" w:type="dxa"/>
            <w:bottom w:w="0" w:type="dxa"/>
            <w:right w:w="108" w:type="dxa"/>
          </w:tblCellMar>
        </w:tblPrEx>
        <w:trPr>
          <w:trHeight w:val="705" w:hRule="atLeast"/>
        </w:trPr>
        <w:tc>
          <w:tcPr>
            <w:tcW w:w="18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color w:val="000000"/>
                <w:kern w:val="0"/>
                <w:sz w:val="22"/>
                <w:szCs w:val="22"/>
                <w:u w:val="none"/>
                <w:lang w:val="en-US" w:eastAsia="zh-CN" w:bidi="ar"/>
              </w:rPr>
            </w:pPr>
          </w:p>
        </w:tc>
        <w:tc>
          <w:tcPr>
            <w:tcW w:w="41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3.学历、学位证书</w:t>
            </w:r>
          </w:p>
        </w:tc>
        <w:tc>
          <w:tcPr>
            <w:tcW w:w="807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最高学历。可通过申报系统中数据共享方式获取；未能通过系统数据共享获取的，需提供学历证书、查档材料或学历认证机构出具的学历认证等相关材料。</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不可缺少</w:t>
            </w:r>
          </w:p>
        </w:tc>
      </w:tr>
      <w:tr>
        <w:tblPrEx>
          <w:tblCellMar>
            <w:top w:w="0" w:type="dxa"/>
            <w:left w:w="108" w:type="dxa"/>
            <w:bottom w:w="0" w:type="dxa"/>
            <w:right w:w="108" w:type="dxa"/>
          </w:tblCellMar>
        </w:tblPrEx>
        <w:trPr>
          <w:trHeight w:val="710" w:hRule="atLeast"/>
        </w:trPr>
        <w:tc>
          <w:tcPr>
            <w:tcW w:w="18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color w:val="000000"/>
                <w:kern w:val="0"/>
                <w:sz w:val="22"/>
                <w:szCs w:val="22"/>
                <w:u w:val="none"/>
                <w:lang w:val="en-US" w:eastAsia="zh-CN" w:bidi="ar"/>
              </w:rPr>
            </w:pPr>
          </w:p>
        </w:tc>
        <w:tc>
          <w:tcPr>
            <w:tcW w:w="41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4.下一级职称证书</w:t>
            </w:r>
          </w:p>
        </w:tc>
        <w:tc>
          <w:tcPr>
            <w:tcW w:w="807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可通过系统数据共享的，不须上传。不能查询共享的，需填写证书信息并扫描原件上传至指定位置。广西区外颁发的证书，须已办理重新确认。</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不可缺少</w:t>
            </w:r>
          </w:p>
        </w:tc>
      </w:tr>
      <w:tr>
        <w:tblPrEx>
          <w:tblCellMar>
            <w:top w:w="0" w:type="dxa"/>
            <w:left w:w="108" w:type="dxa"/>
            <w:bottom w:w="0" w:type="dxa"/>
            <w:right w:w="108" w:type="dxa"/>
          </w:tblCellMar>
        </w:tblPrEx>
        <w:trPr>
          <w:trHeight w:val="475" w:hRule="atLeast"/>
        </w:trPr>
        <w:tc>
          <w:tcPr>
            <w:tcW w:w="18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color w:val="000000"/>
                <w:kern w:val="0"/>
                <w:sz w:val="22"/>
                <w:szCs w:val="22"/>
                <w:u w:val="none"/>
                <w:lang w:val="en-US" w:eastAsia="zh-CN" w:bidi="ar"/>
              </w:rPr>
            </w:pPr>
          </w:p>
        </w:tc>
        <w:tc>
          <w:tcPr>
            <w:tcW w:w="41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5.继续教育材料</w:t>
            </w:r>
          </w:p>
        </w:tc>
        <w:tc>
          <w:tcPr>
            <w:tcW w:w="807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完成2025年度专业技术人员公需科目培训并考试合格，数据自动识别无需上传。</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不可缺少</w:t>
            </w:r>
          </w:p>
        </w:tc>
      </w:tr>
      <w:tr>
        <w:tblPrEx>
          <w:tblCellMar>
            <w:top w:w="0" w:type="dxa"/>
            <w:left w:w="108" w:type="dxa"/>
            <w:bottom w:w="0" w:type="dxa"/>
            <w:right w:w="108" w:type="dxa"/>
          </w:tblCellMar>
        </w:tblPrEx>
        <w:trPr>
          <w:trHeight w:val="510" w:hRule="atLeast"/>
        </w:trPr>
        <w:tc>
          <w:tcPr>
            <w:tcW w:w="18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color w:val="000000"/>
                <w:kern w:val="0"/>
                <w:sz w:val="22"/>
                <w:szCs w:val="22"/>
                <w:u w:val="none"/>
                <w:lang w:val="en-US" w:eastAsia="zh-CN" w:bidi="ar"/>
              </w:rPr>
            </w:pPr>
          </w:p>
        </w:tc>
        <w:tc>
          <w:tcPr>
            <w:tcW w:w="41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6.近五年年度考核材料</w:t>
            </w:r>
          </w:p>
        </w:tc>
        <w:tc>
          <w:tcPr>
            <w:tcW w:w="807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单位提供2020-2024年年度考核结果。</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不可缺少</w:t>
            </w:r>
          </w:p>
        </w:tc>
      </w:tr>
      <w:tr>
        <w:tblPrEx>
          <w:tblCellMar>
            <w:top w:w="0" w:type="dxa"/>
            <w:left w:w="108" w:type="dxa"/>
            <w:bottom w:w="0" w:type="dxa"/>
            <w:right w:w="108" w:type="dxa"/>
          </w:tblCellMar>
        </w:tblPrEx>
        <w:trPr>
          <w:trHeight w:val="510" w:hRule="atLeast"/>
        </w:trPr>
        <w:tc>
          <w:tcPr>
            <w:tcW w:w="18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color w:val="000000"/>
                <w:kern w:val="0"/>
                <w:sz w:val="22"/>
                <w:szCs w:val="22"/>
                <w:u w:val="none"/>
                <w:lang w:val="en-US" w:eastAsia="zh-CN" w:bidi="ar"/>
              </w:rPr>
            </w:pPr>
          </w:p>
        </w:tc>
        <w:tc>
          <w:tcPr>
            <w:tcW w:w="41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7.公示情况说明</w:t>
            </w:r>
          </w:p>
        </w:tc>
        <w:tc>
          <w:tcPr>
            <w:tcW w:w="807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公示5个工作日。</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不可缺少</w:t>
            </w:r>
          </w:p>
        </w:tc>
      </w:tr>
      <w:tr>
        <w:tblPrEx>
          <w:tblCellMar>
            <w:top w:w="0" w:type="dxa"/>
            <w:left w:w="108" w:type="dxa"/>
            <w:bottom w:w="0" w:type="dxa"/>
            <w:right w:w="108" w:type="dxa"/>
          </w:tblCellMar>
        </w:tblPrEx>
        <w:trPr>
          <w:trHeight w:val="2610" w:hRule="atLeast"/>
        </w:trPr>
        <w:tc>
          <w:tcPr>
            <w:tcW w:w="18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color w:val="000000"/>
                <w:kern w:val="0"/>
                <w:sz w:val="22"/>
                <w:szCs w:val="22"/>
                <w:u w:val="none"/>
                <w:lang w:val="en-US" w:eastAsia="zh-CN" w:bidi="ar"/>
              </w:rPr>
            </w:pPr>
            <w:r>
              <w:rPr>
                <w:rFonts w:hint="default" w:ascii="Times New Roman" w:hAnsi="Times New Roman" w:eastAsia="仿宋_GB2312" w:cs="Times New Roman"/>
                <w:b/>
                <w:bCs/>
                <w:i w:val="0"/>
                <w:color w:val="000000"/>
                <w:kern w:val="0"/>
                <w:sz w:val="22"/>
                <w:szCs w:val="22"/>
                <w:u w:val="none"/>
                <w:lang w:val="en-US" w:eastAsia="zh-CN" w:bidi="ar"/>
              </w:rPr>
              <w:t>直接申报人员</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color w:val="000000"/>
                <w:kern w:val="0"/>
                <w:sz w:val="22"/>
                <w:szCs w:val="22"/>
                <w:u w:val="none"/>
                <w:lang w:val="en-US" w:eastAsia="zh-CN" w:bidi="ar"/>
              </w:rPr>
            </w:pPr>
            <w:r>
              <w:rPr>
                <w:rFonts w:hint="default" w:ascii="Times New Roman" w:hAnsi="Times New Roman" w:eastAsia="仿宋_GB2312" w:cs="Times New Roman"/>
                <w:b/>
                <w:bCs/>
                <w:i w:val="0"/>
                <w:color w:val="000000"/>
                <w:kern w:val="0"/>
                <w:sz w:val="22"/>
                <w:szCs w:val="22"/>
                <w:u w:val="none"/>
                <w:lang w:val="en-US" w:eastAsia="zh-CN" w:bidi="ar"/>
              </w:rPr>
              <w:t>应提供材料</w:t>
            </w:r>
          </w:p>
        </w:tc>
        <w:tc>
          <w:tcPr>
            <w:tcW w:w="41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2"/>
                <w:sz w:val="22"/>
                <w:szCs w:val="22"/>
                <w:u w:val="none"/>
                <w:lang w:val="en-US" w:eastAsia="zh-CN" w:bidi="ar-SA"/>
              </w:rPr>
            </w:pPr>
            <w:r>
              <w:rPr>
                <w:rFonts w:hint="default" w:ascii="Times New Roman" w:hAnsi="Times New Roman" w:eastAsia="仿宋_GB2312" w:cs="Times New Roman"/>
                <w:i w:val="0"/>
                <w:color w:val="000000"/>
                <w:kern w:val="0"/>
                <w:sz w:val="22"/>
                <w:szCs w:val="22"/>
                <w:u w:val="none"/>
                <w:lang w:val="en-US" w:eastAsia="zh-CN" w:bidi="ar"/>
              </w:rPr>
              <w:t>1.公务员登记表、编制本本人页、干部调动通知、养老保险证明等确定身份的证明（国家机关流动到企事业单位人员提供）</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2.企业劳动合同、社保缴费证明（企业人员提供）</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3.学历学位证书等能证明符合申报学历、资历条件的相关证明材料</w:t>
            </w:r>
          </w:p>
        </w:tc>
        <w:tc>
          <w:tcPr>
            <w:tcW w:w="807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原件扫描件，如提供复印件应由单位标注“与原件一致”、日期并加盖公章。</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不可缺少</w:t>
            </w:r>
          </w:p>
        </w:tc>
      </w:tr>
      <w:tr>
        <w:tblPrEx>
          <w:tblCellMar>
            <w:top w:w="0" w:type="dxa"/>
            <w:left w:w="108" w:type="dxa"/>
            <w:bottom w:w="0" w:type="dxa"/>
            <w:right w:w="108" w:type="dxa"/>
          </w:tblCellMar>
        </w:tblPrEx>
        <w:trPr>
          <w:trHeight w:val="455"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bCs/>
                <w:i w:val="0"/>
                <w:color w:val="000000"/>
                <w:kern w:val="0"/>
                <w:sz w:val="22"/>
                <w:szCs w:val="22"/>
                <w:u w:val="none"/>
                <w:lang w:val="en-US" w:eastAsia="zh-CN" w:bidi="ar"/>
              </w:rPr>
            </w:pPr>
            <w:r>
              <w:rPr>
                <w:rFonts w:hint="default" w:ascii="Times New Roman" w:hAnsi="Times New Roman" w:eastAsia="仿宋_GB2312" w:cs="Times New Roman"/>
                <w:b/>
                <w:bCs/>
                <w:i w:val="0"/>
                <w:color w:val="000000"/>
                <w:kern w:val="0"/>
                <w:sz w:val="22"/>
                <w:szCs w:val="22"/>
                <w:u w:val="none"/>
                <w:lang w:val="en-US" w:eastAsia="zh-CN" w:bidi="ar"/>
              </w:rPr>
              <w:t>材料类型</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bCs w:val="0"/>
                <w:i w:val="0"/>
                <w:color w:val="000000"/>
                <w:kern w:val="0"/>
                <w:sz w:val="22"/>
                <w:szCs w:val="22"/>
                <w:u w:val="none"/>
                <w:lang w:val="en-US" w:eastAsia="zh-CN" w:bidi="ar"/>
              </w:rPr>
            </w:pPr>
            <w:r>
              <w:rPr>
                <w:rFonts w:hint="default" w:ascii="Times New Roman" w:hAnsi="Times New Roman" w:eastAsia="仿宋_GB2312" w:cs="Times New Roman"/>
                <w:b/>
                <w:bCs w:val="0"/>
                <w:i w:val="0"/>
                <w:color w:val="000000"/>
                <w:kern w:val="0"/>
                <w:sz w:val="22"/>
                <w:szCs w:val="22"/>
                <w:u w:val="none"/>
                <w:lang w:val="en-US" w:eastAsia="zh-CN" w:bidi="ar"/>
              </w:rPr>
              <w:t>材料内容</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bCs w:val="0"/>
                <w:i w:val="0"/>
                <w:color w:val="000000"/>
                <w:kern w:val="0"/>
                <w:sz w:val="22"/>
                <w:szCs w:val="22"/>
                <w:u w:val="none"/>
                <w:lang w:val="en-US" w:eastAsia="zh-CN" w:bidi="ar"/>
              </w:rPr>
            </w:pPr>
            <w:r>
              <w:rPr>
                <w:rFonts w:hint="default" w:ascii="Times New Roman" w:hAnsi="Times New Roman" w:eastAsia="仿宋_GB2312" w:cs="Times New Roman"/>
                <w:b/>
                <w:bCs w:val="0"/>
                <w:i w:val="0"/>
                <w:color w:val="000000"/>
                <w:kern w:val="0"/>
                <w:sz w:val="22"/>
                <w:szCs w:val="22"/>
                <w:u w:val="none"/>
                <w:lang w:val="en-US" w:eastAsia="zh-CN" w:bidi="ar"/>
              </w:rPr>
              <w:t>材料要求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bCs w:val="0"/>
                <w:i w:val="0"/>
                <w:color w:val="000000"/>
                <w:kern w:val="0"/>
                <w:sz w:val="22"/>
                <w:szCs w:val="22"/>
                <w:u w:val="none"/>
                <w:lang w:val="en-US" w:eastAsia="zh-CN" w:bidi="ar"/>
              </w:rPr>
            </w:pPr>
            <w:r>
              <w:rPr>
                <w:rFonts w:hint="default" w:ascii="Times New Roman" w:hAnsi="Times New Roman" w:eastAsia="仿宋_GB2312" w:cs="Times New Roman"/>
                <w:b/>
                <w:bCs w:val="0"/>
                <w:i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1195"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bCs/>
                <w:i w:val="0"/>
                <w:color w:val="000000"/>
                <w:kern w:val="0"/>
                <w:sz w:val="22"/>
                <w:szCs w:val="22"/>
                <w:u w:val="none"/>
                <w:lang w:val="en-US" w:eastAsia="zh-CN" w:bidi="ar"/>
              </w:rPr>
            </w:pPr>
            <w:r>
              <w:rPr>
                <w:rFonts w:hint="default" w:ascii="Times New Roman" w:hAnsi="Times New Roman" w:eastAsia="仿宋_GB2312" w:cs="Times New Roman"/>
                <w:b/>
                <w:bCs/>
                <w:i w:val="0"/>
                <w:color w:val="000000"/>
                <w:kern w:val="0"/>
                <w:sz w:val="22"/>
                <w:szCs w:val="22"/>
                <w:u w:val="none"/>
                <w:lang w:val="en-US" w:eastAsia="zh-CN" w:bidi="ar"/>
              </w:rPr>
              <w:t>破格申报人员</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bCs/>
                <w:i w:val="0"/>
                <w:color w:val="000000"/>
                <w:kern w:val="0"/>
                <w:sz w:val="22"/>
                <w:szCs w:val="22"/>
                <w:u w:val="none"/>
                <w:lang w:val="en-US" w:eastAsia="zh-CN" w:bidi="ar"/>
              </w:rPr>
            </w:pPr>
            <w:r>
              <w:rPr>
                <w:rFonts w:hint="default" w:ascii="Times New Roman" w:hAnsi="Times New Roman" w:eastAsia="仿宋_GB2312" w:cs="Times New Roman"/>
                <w:b/>
                <w:bCs/>
                <w:i w:val="0"/>
                <w:color w:val="000000"/>
                <w:kern w:val="0"/>
                <w:sz w:val="22"/>
                <w:szCs w:val="22"/>
                <w:u w:val="none"/>
                <w:lang w:val="en-US" w:eastAsia="zh-CN" w:bidi="ar"/>
              </w:rPr>
              <w:t>应提供材料</w:t>
            </w:r>
          </w:p>
        </w:tc>
        <w:tc>
          <w:tcPr>
            <w:tcW w:w="41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2"/>
                <w:sz w:val="22"/>
                <w:szCs w:val="22"/>
                <w:u w:val="none"/>
                <w:lang w:val="en-US" w:eastAsia="zh-CN" w:bidi="ar-SA"/>
              </w:rPr>
            </w:pPr>
            <w:r>
              <w:rPr>
                <w:rFonts w:hint="default" w:ascii="Times New Roman" w:hAnsi="Times New Roman" w:eastAsia="仿宋_GB2312" w:cs="Times New Roman"/>
                <w:i w:val="0"/>
                <w:color w:val="000000"/>
                <w:kern w:val="0"/>
                <w:sz w:val="22"/>
                <w:szCs w:val="22"/>
                <w:u w:val="none"/>
                <w:lang w:val="en-US" w:eastAsia="zh-CN" w:bidi="ar"/>
              </w:rPr>
              <w:t>1.破格申报专业技术资格审批表</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2.学历以及资历的证明材料</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3.符合破格条件的成果证明材料等</w:t>
            </w:r>
          </w:p>
        </w:tc>
        <w:tc>
          <w:tcPr>
            <w:tcW w:w="8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2"/>
                <w:sz w:val="22"/>
                <w:szCs w:val="22"/>
                <w:u w:val="none"/>
                <w:lang w:val="en-US" w:eastAsia="zh-CN" w:bidi="ar-SA"/>
              </w:rPr>
            </w:pPr>
            <w:r>
              <w:rPr>
                <w:rFonts w:hint="default" w:ascii="Times New Roman" w:hAnsi="Times New Roman" w:eastAsia="仿宋_GB2312" w:cs="Times New Roman"/>
                <w:i w:val="0"/>
                <w:color w:val="000000"/>
                <w:kern w:val="0"/>
                <w:sz w:val="22"/>
                <w:szCs w:val="22"/>
                <w:u w:val="none"/>
                <w:lang w:val="en-US" w:eastAsia="zh-CN" w:bidi="ar"/>
              </w:rPr>
              <w:t>原件扫描件，如提供复印件应由单位标注“与原件一致”、日期并加盖公章。</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不可缺少</w:t>
            </w:r>
          </w:p>
        </w:tc>
      </w:tr>
      <w:tr>
        <w:tblPrEx>
          <w:tblCellMar>
            <w:top w:w="0" w:type="dxa"/>
            <w:left w:w="108" w:type="dxa"/>
            <w:bottom w:w="0" w:type="dxa"/>
            <w:right w:w="108" w:type="dxa"/>
          </w:tblCellMar>
        </w:tblPrEx>
        <w:trPr>
          <w:trHeight w:val="1195"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bCs/>
                <w:i w:val="0"/>
                <w:color w:val="000000"/>
                <w:kern w:val="0"/>
                <w:sz w:val="22"/>
                <w:szCs w:val="22"/>
                <w:u w:val="none"/>
                <w:lang w:val="en-US" w:eastAsia="zh-CN" w:bidi="ar"/>
              </w:rPr>
            </w:pPr>
            <w:r>
              <w:rPr>
                <w:rFonts w:hint="default" w:ascii="Times New Roman" w:hAnsi="Times New Roman" w:eastAsia="仿宋_GB2312" w:cs="Times New Roman"/>
                <w:b/>
                <w:bCs/>
                <w:i w:val="0"/>
                <w:color w:val="000000"/>
                <w:kern w:val="0"/>
                <w:sz w:val="22"/>
                <w:szCs w:val="22"/>
                <w:u w:val="none"/>
                <w:lang w:val="en-US" w:eastAsia="zh-CN" w:bidi="ar"/>
              </w:rPr>
              <w:t>姓名或身份证号与填写或关联证明不一致情形</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bCs/>
                <w:i w:val="0"/>
                <w:color w:val="000000"/>
                <w:kern w:val="0"/>
                <w:sz w:val="22"/>
                <w:szCs w:val="22"/>
                <w:u w:val="none"/>
                <w:lang w:val="en-US" w:eastAsia="zh-CN" w:bidi="ar"/>
              </w:rPr>
            </w:pPr>
            <w:r>
              <w:rPr>
                <w:rFonts w:hint="default" w:ascii="Times New Roman" w:hAnsi="Times New Roman" w:eastAsia="仿宋_GB2312" w:cs="Times New Roman"/>
                <w:b/>
                <w:i w:val="0"/>
                <w:color w:val="000000"/>
                <w:kern w:val="0"/>
                <w:sz w:val="22"/>
                <w:szCs w:val="22"/>
                <w:u w:val="none"/>
                <w:lang w:val="en-US" w:eastAsia="zh-CN" w:bidi="ar"/>
              </w:rPr>
              <w:t>应提供材料</w:t>
            </w:r>
          </w:p>
        </w:tc>
        <w:tc>
          <w:tcPr>
            <w:tcW w:w="41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color w:val="000000"/>
                <w:kern w:val="0"/>
                <w:sz w:val="22"/>
                <w:szCs w:val="22"/>
                <w:lang w:val="en-US" w:eastAsia="zh-CN" w:bidi="ar"/>
              </w:rPr>
              <w:t>应提供户口簿本人信息页或户籍管理部门出具的证明等相关材料</w:t>
            </w:r>
            <w:bookmarkStart w:id="0" w:name="_GoBack"/>
            <w:bookmarkEnd w:id="0"/>
          </w:p>
        </w:tc>
        <w:tc>
          <w:tcPr>
            <w:tcW w:w="8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原件扫描件，如提供复印件应由单位标注“与原件一致”、日期加盖公章。</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不可缺少</w:t>
            </w:r>
          </w:p>
        </w:tc>
      </w:tr>
      <w:tr>
        <w:tblPrEx>
          <w:tblCellMar>
            <w:top w:w="0" w:type="dxa"/>
            <w:left w:w="108" w:type="dxa"/>
            <w:bottom w:w="0" w:type="dxa"/>
            <w:right w:w="108" w:type="dxa"/>
          </w:tblCellMar>
        </w:tblPrEx>
        <w:trPr>
          <w:trHeight w:val="1500"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bCs/>
                <w:i w:val="0"/>
                <w:color w:val="000000"/>
                <w:kern w:val="0"/>
                <w:sz w:val="22"/>
                <w:szCs w:val="22"/>
                <w:u w:val="none"/>
                <w:lang w:val="en-US" w:eastAsia="zh-CN" w:bidi="ar"/>
              </w:rPr>
            </w:pPr>
            <w:r>
              <w:rPr>
                <w:rFonts w:hint="default" w:ascii="Times New Roman" w:hAnsi="Times New Roman" w:eastAsia="仿宋_GB2312" w:cs="Times New Roman"/>
                <w:b/>
                <w:bCs/>
                <w:i w:val="0"/>
                <w:color w:val="000000"/>
                <w:kern w:val="0"/>
                <w:sz w:val="22"/>
                <w:szCs w:val="22"/>
                <w:u w:val="none"/>
                <w:lang w:val="en-US" w:eastAsia="zh-CN" w:bidi="ar"/>
              </w:rPr>
              <w:t>用人单位审核</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b/>
                <w:bCs/>
                <w:i w:val="0"/>
                <w:color w:val="000000"/>
                <w:kern w:val="0"/>
                <w:sz w:val="22"/>
                <w:szCs w:val="22"/>
                <w:u w:val="none"/>
                <w:lang w:val="en-US" w:eastAsia="zh-CN" w:bidi="ar"/>
              </w:rPr>
              <w:t>推荐材料</w:t>
            </w:r>
          </w:p>
        </w:tc>
        <w:tc>
          <w:tcPr>
            <w:tcW w:w="41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答辩意见、审议推荐小组意见、审议推荐小组成员名册及其职称资格证明、用人单位推荐意见（系统下载表格办理），年度考核、公示情况</w:t>
            </w:r>
          </w:p>
        </w:tc>
        <w:tc>
          <w:tcPr>
            <w:tcW w:w="8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在申报系统填写答辩意见、审议推荐小组意见、单位审核推荐意见，公示、年度考核情况，同步上传</w:t>
            </w:r>
            <w:r>
              <w:rPr>
                <w:rFonts w:hint="default" w:ascii="Times New Roman" w:hAnsi="Times New Roman" w:eastAsia="仿宋_GB2312" w:cs="Times New Roman"/>
                <w:b w:val="0"/>
                <w:bCs w:val="0"/>
                <w:i w:val="0"/>
                <w:color w:val="000000"/>
                <w:kern w:val="0"/>
                <w:sz w:val="22"/>
                <w:szCs w:val="22"/>
                <w:u w:val="none"/>
                <w:lang w:val="en-US" w:eastAsia="zh-CN" w:bidi="ar"/>
              </w:rPr>
              <w:t>审议推荐小组意见、审议推荐小组成员名册及其职称资格证明、用人单位推荐意见原件</w:t>
            </w:r>
            <w:r>
              <w:rPr>
                <w:rFonts w:hint="default" w:ascii="Times New Roman" w:hAnsi="Times New Roman" w:eastAsia="仿宋_GB2312" w:cs="Times New Roman"/>
                <w:i w:val="0"/>
                <w:color w:val="000000"/>
                <w:kern w:val="0"/>
                <w:sz w:val="22"/>
                <w:szCs w:val="22"/>
                <w:u w:val="none"/>
                <w:lang w:val="en-US" w:eastAsia="zh-CN" w:bidi="ar"/>
              </w:rPr>
              <w:t>。</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不可缺少</w:t>
            </w:r>
          </w:p>
        </w:tc>
      </w:tr>
      <w:tr>
        <w:tblPrEx>
          <w:tblCellMar>
            <w:top w:w="0" w:type="dxa"/>
            <w:left w:w="108" w:type="dxa"/>
            <w:bottom w:w="0" w:type="dxa"/>
            <w:right w:w="108" w:type="dxa"/>
          </w:tblCellMar>
        </w:tblPrEx>
        <w:trPr>
          <w:trHeight w:val="905"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i w:val="0"/>
                <w:color w:val="000000"/>
                <w:kern w:val="0"/>
                <w:sz w:val="22"/>
                <w:szCs w:val="22"/>
                <w:u w:val="none"/>
                <w:lang w:val="en-US" w:eastAsia="zh-CN" w:bidi="ar"/>
              </w:rPr>
            </w:pPr>
            <w:r>
              <w:rPr>
                <w:rFonts w:hint="default" w:ascii="Times New Roman" w:hAnsi="Times New Roman" w:eastAsia="仿宋_GB2312" w:cs="Times New Roman"/>
                <w:b/>
                <w:i w:val="0"/>
                <w:color w:val="000000"/>
                <w:kern w:val="0"/>
                <w:sz w:val="22"/>
                <w:szCs w:val="22"/>
                <w:u w:val="none"/>
                <w:lang w:val="en-US" w:eastAsia="zh-CN" w:bidi="ar"/>
              </w:rPr>
              <w:t>专业技术工作</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bCs/>
                <w:i w:val="0"/>
                <w:color w:val="000000"/>
                <w:kern w:val="0"/>
                <w:sz w:val="22"/>
                <w:szCs w:val="22"/>
                <w:u w:val="none"/>
                <w:lang w:val="en-US" w:eastAsia="zh-CN" w:bidi="ar"/>
              </w:rPr>
            </w:pPr>
            <w:r>
              <w:rPr>
                <w:rFonts w:hint="default" w:ascii="Times New Roman" w:hAnsi="Times New Roman" w:eastAsia="仿宋_GB2312" w:cs="Times New Roman"/>
                <w:b/>
                <w:i w:val="0"/>
                <w:color w:val="000000"/>
                <w:kern w:val="0"/>
                <w:sz w:val="22"/>
                <w:szCs w:val="22"/>
                <w:u w:val="none"/>
                <w:lang w:val="en-US" w:eastAsia="zh-CN" w:bidi="ar"/>
              </w:rPr>
              <w:t>经历</w:t>
            </w:r>
          </w:p>
        </w:tc>
        <w:tc>
          <w:tcPr>
            <w:tcW w:w="41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按部署文件、评审条件要求提供的证明</w:t>
            </w:r>
          </w:p>
        </w:tc>
        <w:tc>
          <w:tcPr>
            <w:tcW w:w="8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在申报系统准确填写连贯的专业技术工作经历。</w:t>
            </w:r>
            <w:r>
              <w:rPr>
                <w:rFonts w:hint="default" w:ascii="Times New Roman" w:hAnsi="Times New Roman" w:eastAsia="仿宋_GB2312" w:cs="Times New Roman"/>
                <w:color w:val="000000"/>
                <w:kern w:val="0"/>
                <w:sz w:val="22"/>
                <w:szCs w:val="22"/>
                <w:lang w:val="en-US" w:eastAsia="zh-CN" w:bidi="ar"/>
              </w:rPr>
              <w:t>填写申报人取得下一级职称以来从事的专业技术工作经历，按其重要程度的降序填列，并在系统内选择符合对应的评审条件项。专业技术工作经历必须符合评审条件中“专业技术工作经历条件”要求，原则上需要提供充分的佐证材料，包括项目起始时间、项目内容、本人任何职等。</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不可缺少</w:t>
            </w:r>
          </w:p>
        </w:tc>
      </w:tr>
      <w:tr>
        <w:tblPrEx>
          <w:tblCellMar>
            <w:top w:w="0" w:type="dxa"/>
            <w:left w:w="108" w:type="dxa"/>
            <w:bottom w:w="0" w:type="dxa"/>
            <w:right w:w="108" w:type="dxa"/>
          </w:tblCellMar>
        </w:tblPrEx>
        <w:trPr>
          <w:trHeight w:val="815"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bCs/>
                <w:i w:val="0"/>
                <w:color w:val="000000"/>
                <w:kern w:val="0"/>
                <w:sz w:val="22"/>
                <w:szCs w:val="22"/>
                <w:u w:val="none"/>
                <w:lang w:val="en-US" w:eastAsia="zh-CN" w:bidi="ar"/>
              </w:rPr>
            </w:pPr>
            <w:r>
              <w:rPr>
                <w:rFonts w:hint="default" w:ascii="Times New Roman" w:hAnsi="Times New Roman" w:eastAsia="仿宋_GB2312" w:cs="Times New Roman"/>
                <w:b/>
                <w:bCs/>
                <w:i w:val="0"/>
                <w:color w:val="000000"/>
                <w:kern w:val="0"/>
                <w:sz w:val="22"/>
                <w:szCs w:val="22"/>
                <w:u w:val="none"/>
                <w:lang w:val="en-US" w:eastAsia="zh-CN" w:bidi="ar"/>
              </w:rPr>
              <w:t>业绩成果</w:t>
            </w:r>
          </w:p>
        </w:tc>
        <w:tc>
          <w:tcPr>
            <w:tcW w:w="41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按部署文件、评审条件要求提供的证明</w:t>
            </w:r>
          </w:p>
        </w:tc>
        <w:tc>
          <w:tcPr>
            <w:tcW w:w="80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在申报系统</w:t>
            </w:r>
            <w:r>
              <w:rPr>
                <w:rFonts w:hint="default" w:ascii="Times New Roman" w:hAnsi="Times New Roman" w:eastAsia="仿宋_GB2312" w:cs="Times New Roman"/>
                <w:color w:val="000000"/>
                <w:kern w:val="0"/>
                <w:sz w:val="22"/>
                <w:szCs w:val="22"/>
                <w:lang w:val="en-US" w:eastAsia="zh-CN" w:bidi="ar"/>
              </w:rPr>
              <w:t>填写申报人取得下一级职称以来从事专业技术工作所取得的业绩成果，按其重要程度的降序填列，并在系统内选择符合对应的评审条件项。业绩成果必须符合评审条件中“业绩成果条件”要求，原则上需要提供充分的佐证材料，包括项目、课题的名称和项目内容、本人所起作用、完成情况或效果（效益）、获奖及专利等。</w:t>
            </w:r>
          </w:p>
        </w:tc>
        <w:tc>
          <w:tcPr>
            <w:tcW w:w="11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不可缺少</w:t>
            </w:r>
          </w:p>
        </w:tc>
      </w:tr>
      <w:tr>
        <w:tblPrEx>
          <w:tblCellMar>
            <w:top w:w="0" w:type="dxa"/>
            <w:left w:w="108" w:type="dxa"/>
            <w:bottom w:w="0" w:type="dxa"/>
            <w:right w:w="108" w:type="dxa"/>
          </w:tblCellMar>
        </w:tblPrEx>
        <w:trPr>
          <w:trHeight w:val="90" w:hRule="atLeast"/>
        </w:trPr>
        <w:tc>
          <w:tcPr>
            <w:tcW w:w="18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b/>
                <w:bCs/>
                <w:i w:val="0"/>
                <w:color w:val="000000"/>
                <w:kern w:val="0"/>
                <w:sz w:val="22"/>
                <w:szCs w:val="22"/>
                <w:u w:val="none"/>
                <w:lang w:val="en-US" w:eastAsia="zh-CN" w:bidi="ar"/>
              </w:rPr>
            </w:pPr>
            <w:r>
              <w:rPr>
                <w:rFonts w:hint="default" w:ascii="Times New Roman" w:hAnsi="Times New Roman" w:eastAsia="仿宋_GB2312" w:cs="Times New Roman"/>
                <w:b/>
                <w:bCs/>
                <w:i w:val="0"/>
                <w:color w:val="000000"/>
                <w:kern w:val="0"/>
                <w:sz w:val="22"/>
                <w:szCs w:val="22"/>
                <w:u w:val="none"/>
                <w:lang w:val="en-US" w:eastAsia="zh-CN" w:bidi="ar"/>
              </w:rPr>
              <w:t>论文、专著材料</w:t>
            </w:r>
          </w:p>
        </w:tc>
        <w:tc>
          <w:tcPr>
            <w:tcW w:w="41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按评审条件、部署文件要求提供的证明</w:t>
            </w:r>
          </w:p>
        </w:tc>
        <w:tc>
          <w:tcPr>
            <w:tcW w:w="807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原件扫描件，如提供复印件应由单位标注“与原件一致”、日期加盖公章。</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1.论文：期刊封面、目、版权页、全文、期刊及论文官网收录截图等。</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2.专著：封面、目录、内容提要或本人完成主要章节、刊物收录及著作在国家版本数据中心查询截图等。</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3.技术工作总结：专业技术工作实践、采纳单位书面评价和认可等相关证明。</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不可缺少</w:t>
            </w:r>
          </w:p>
        </w:tc>
      </w:tr>
    </w:tbl>
    <w:p>
      <w:pPr>
        <w:spacing w:line="340" w:lineRule="exact"/>
      </w:pPr>
    </w:p>
    <w:sectPr>
      <w:pgSz w:w="16838" w:h="11906" w:orient="landscape"/>
      <w:pgMar w:top="1134" w:right="1474" w:bottom="85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大标宋_GBK">
    <w:altName w:val="方正书宋_GBK"/>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9AF41"/>
    <w:rsid w:val="17B9AF41"/>
    <w:rsid w:val="1DDFFC2C"/>
    <w:rsid w:val="27FF57D5"/>
    <w:rsid w:val="3AFE4B02"/>
    <w:rsid w:val="3BF50483"/>
    <w:rsid w:val="3D77B1A6"/>
    <w:rsid w:val="55B7D1DF"/>
    <w:rsid w:val="6BB7822C"/>
    <w:rsid w:val="6CF4F6D9"/>
    <w:rsid w:val="73D2629C"/>
    <w:rsid w:val="77CF0769"/>
    <w:rsid w:val="7FF10D95"/>
    <w:rsid w:val="7FF5D89A"/>
    <w:rsid w:val="AE3D0743"/>
    <w:rsid w:val="BFBBD004"/>
    <w:rsid w:val="DF9FD4D8"/>
    <w:rsid w:val="EFA74C95"/>
    <w:rsid w:val="F75F3422"/>
    <w:rsid w:val="F8D64003"/>
    <w:rsid w:val="F9CDF171"/>
    <w:rsid w:val="FF63E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大标宋_GBK"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2"/>
      <w:szCs w:val="22"/>
      <w:u w:val="none"/>
    </w:rPr>
  </w:style>
  <w:style w:type="character" w:customStyle="1" w:styleId="5">
    <w:name w:val="font11"/>
    <w:basedOn w:val="3"/>
    <w:qFormat/>
    <w:uiPriority w:val="0"/>
    <w:rPr>
      <w:rFonts w:hint="eastAsia" w:ascii="宋体" w:hAnsi="宋体" w:eastAsia="宋体" w:cs="宋体"/>
      <w:b/>
      <w:color w:val="000000"/>
      <w:sz w:val="22"/>
      <w:szCs w:val="22"/>
      <w:u w:val="none"/>
    </w:rPr>
  </w:style>
  <w:style w:type="character" w:customStyle="1" w:styleId="6">
    <w:name w:val="font21"/>
    <w:basedOn w:val="3"/>
    <w:qFormat/>
    <w:uiPriority w:val="0"/>
    <w:rPr>
      <w:rFonts w:hint="eastAsia" w:ascii="宋体" w:hAnsi="宋体" w:eastAsia="宋体" w:cs="宋体"/>
      <w:color w:val="000000"/>
      <w:sz w:val="20"/>
      <w:szCs w:val="20"/>
      <w:u w:val="none"/>
    </w:rPr>
  </w:style>
  <w:style w:type="character" w:customStyle="1" w:styleId="7">
    <w:name w:val="font01"/>
    <w:basedOn w:val="3"/>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2025-08-01T17:23:00Z</dcterms:created>
  <dc:creator>唐慧芬</dc:creator>
  <cp:lastModifiedBy>唐慧芬</cp:lastModifiedBy>
  <dcterms:modified xsi:type="dcterms:W3CDTF">2025-07-29T11:20:02Z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